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8" w:rsidRDefault="00292A00">
      <w:r w:rsidRPr="003C0AA9">
        <w:rPr>
          <w:rFonts w:ascii="Arial" w:eastAsia="Times New Roman" w:hAnsi="Arial" w:cs="Arial"/>
          <w:b/>
          <w:bCs/>
          <w:sz w:val="20"/>
          <w:szCs w:val="20"/>
        </w:rPr>
        <w:t>"Fruit Garden of Moldova" Project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br/>
        <w:t>Procurement Plan for the investment project of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the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441C9" w:rsidRPr="005441C9">
        <w:rPr>
          <w:rFonts w:ascii="Arial" w:eastAsia="Times New Roman" w:hAnsi="Arial" w:cs="Arial"/>
          <w:b/>
          <w:bCs/>
          <w:sz w:val="20"/>
          <w:szCs w:val="20"/>
        </w:rPr>
        <w:t>Technical-Agriculture College from S</w:t>
      </w:r>
      <w:r w:rsidR="00DF57D4">
        <w:rPr>
          <w:rFonts w:ascii="Arial" w:eastAsia="Times New Roman" w:hAnsi="Arial" w:cs="Arial"/>
          <w:b/>
          <w:bCs/>
          <w:sz w:val="20"/>
          <w:szCs w:val="20"/>
        </w:rPr>
        <w:t>vetlii</w:t>
      </w:r>
    </w:p>
    <w:tbl>
      <w:tblPr>
        <w:tblW w:w="8666" w:type="dxa"/>
        <w:tblInd w:w="98" w:type="dxa"/>
        <w:tblLook w:val="04A0" w:firstRow="1" w:lastRow="0" w:firstColumn="1" w:lastColumn="0" w:noHBand="0" w:noVBand="1"/>
      </w:tblPr>
      <w:tblGrid>
        <w:gridCol w:w="6080"/>
        <w:gridCol w:w="1160"/>
        <w:gridCol w:w="1417"/>
        <w:gridCol w:w="9"/>
      </w:tblGrid>
      <w:tr w:rsidR="005441C9" w:rsidRPr="00043EC2" w:rsidTr="0001701F">
        <w:trPr>
          <w:gridAfter w:val="1"/>
          <w:wAfter w:w="9" w:type="dxa"/>
          <w:trHeight w:val="81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292A00" w:rsidRDefault="005441C9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Procurement Activity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292A00" w:rsidRDefault="005441C9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be procured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292A00" w:rsidRDefault="005441C9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Estimated </w:t>
            </w:r>
            <w:r w:rsidR="005874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tender launch</w:t>
            </w:r>
            <w:r w:rsidR="00203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</w:tr>
      <w:tr w:rsidR="005441C9" w:rsidRPr="00043EC2" w:rsidTr="005441C9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 Works and Endowment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41C9" w:rsidRPr="00043EC2" w:rsidRDefault="00544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9" w:rsidRPr="00043EC2" w:rsidTr="005441C9">
        <w:trPr>
          <w:gridAfter w:val="1"/>
          <w:wAfter w:w="9" w:type="dxa"/>
          <w:trHeight w:val="79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Construction of a Lab hall (aprox.812 m2) which will contain „</w:t>
            </w:r>
            <w:proofErr w:type="spellStart"/>
            <w:r w:rsidRPr="00043EC2">
              <w:rPr>
                <w:rFonts w:ascii="Arial" w:eastAsia="Times New Roman" w:hAnsi="Arial" w:cs="Arial"/>
                <w:sz w:val="20"/>
                <w:szCs w:val="20"/>
              </w:rPr>
              <w:t>Horticulure</w:t>
            </w:r>
            <w:proofErr w:type="spellEnd"/>
            <w:r w:rsidRPr="00043EC2">
              <w:rPr>
                <w:rFonts w:ascii="Arial" w:eastAsia="Times New Roman" w:hAnsi="Arial" w:cs="Arial"/>
                <w:sz w:val="20"/>
                <w:szCs w:val="20"/>
              </w:rPr>
              <w:t xml:space="preserve"> sorting and packaging lab” and „Agriculture machinery repair and maintenance lab”. (design and supervision)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5441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43EC2">
              <w:rPr>
                <w:rFonts w:ascii="Arial Narrow" w:eastAsia="Times New Roman" w:hAnsi="Arial Narrow" w:cs="Calibri"/>
                <w:sz w:val="20"/>
                <w:szCs w:val="20"/>
              </w:rPr>
              <w:t>2021-2022</w:t>
            </w:r>
          </w:p>
        </w:tc>
      </w:tr>
      <w:tr w:rsidR="005441C9" w:rsidRPr="00043EC2" w:rsidTr="005441C9">
        <w:trPr>
          <w:gridAfter w:val="1"/>
          <w:wAfter w:w="9" w:type="dxa"/>
          <w:trHeight w:val="54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Construction of a hangar for agriculture machinery storage (design and supervision).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5441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43EC2">
              <w:rPr>
                <w:rFonts w:ascii="Arial Narrow" w:eastAsia="Times New Roman" w:hAnsi="Arial Narrow" w:cs="Calibri"/>
                <w:sz w:val="20"/>
                <w:szCs w:val="20"/>
              </w:rPr>
              <w:t>Q1-Q4 2022</w:t>
            </w:r>
          </w:p>
        </w:tc>
      </w:tr>
      <w:tr w:rsidR="005441C9" w:rsidRPr="00043EC2" w:rsidTr="005441C9">
        <w:trPr>
          <w:gridAfter w:val="1"/>
          <w:wAfter w:w="9" w:type="dxa"/>
          <w:trHeight w:val="54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Endowment of students dormitory with furniture and household appliances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41C9" w:rsidRPr="00043EC2" w:rsidRDefault="005441C9" w:rsidP="005441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43EC2">
              <w:rPr>
                <w:rFonts w:ascii="Arial Narrow" w:eastAsia="Times New Roman" w:hAnsi="Arial Narrow" w:cs="Calibri"/>
                <w:sz w:val="20"/>
                <w:szCs w:val="20"/>
              </w:rPr>
              <w:t>5-Aug-2020</w:t>
            </w:r>
          </w:p>
        </w:tc>
      </w:tr>
      <w:tr w:rsidR="005441C9" w:rsidRPr="00043EC2" w:rsidTr="005441C9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Laboratory Equipment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41C9" w:rsidRPr="00043EC2" w:rsidRDefault="005441C9" w:rsidP="00544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9" w:rsidRPr="00043EC2" w:rsidTr="005441C9">
        <w:trPr>
          <w:gridAfter w:val="1"/>
          <w:wAfter w:w="9" w:type="dxa"/>
          <w:trHeight w:val="36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Endowment of the „</w:t>
            </w:r>
            <w:proofErr w:type="spellStart"/>
            <w:r w:rsidRPr="00043EC2">
              <w:rPr>
                <w:rFonts w:ascii="Arial" w:eastAsia="Times New Roman" w:hAnsi="Arial" w:cs="Arial"/>
                <w:sz w:val="20"/>
                <w:szCs w:val="20"/>
              </w:rPr>
              <w:t>Horti</w:t>
            </w:r>
            <w:bookmarkStart w:id="0" w:name="_GoBack"/>
            <w:bookmarkEnd w:id="0"/>
            <w:r w:rsidRPr="00043EC2">
              <w:rPr>
                <w:rFonts w:ascii="Arial" w:eastAsia="Times New Roman" w:hAnsi="Arial" w:cs="Arial"/>
                <w:sz w:val="20"/>
                <w:szCs w:val="20"/>
              </w:rPr>
              <w:t>culure</w:t>
            </w:r>
            <w:proofErr w:type="spellEnd"/>
            <w:r w:rsidRPr="00043EC2">
              <w:rPr>
                <w:rFonts w:ascii="Arial" w:eastAsia="Times New Roman" w:hAnsi="Arial" w:cs="Arial"/>
                <w:sz w:val="20"/>
                <w:szCs w:val="20"/>
              </w:rPr>
              <w:t xml:space="preserve"> sorting and packaging lab”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5441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43EC2">
              <w:rPr>
                <w:rFonts w:ascii="Arial Narrow" w:eastAsia="Times New Roman" w:hAnsi="Arial Narrow" w:cs="Calibri"/>
                <w:sz w:val="20"/>
                <w:szCs w:val="20"/>
              </w:rPr>
              <w:t>Q1-Q4 2023</w:t>
            </w:r>
          </w:p>
        </w:tc>
      </w:tr>
      <w:tr w:rsidR="005441C9" w:rsidRPr="00043EC2" w:rsidTr="005441C9">
        <w:trPr>
          <w:gridAfter w:val="1"/>
          <w:wAfter w:w="9" w:type="dxa"/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Endowment of the „Agriculture machinery repair &amp; maintenance lab”.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5441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43EC2">
              <w:rPr>
                <w:rFonts w:ascii="Arial Narrow" w:eastAsia="Times New Roman" w:hAnsi="Arial Narrow" w:cs="Calibri"/>
                <w:sz w:val="20"/>
                <w:szCs w:val="20"/>
              </w:rPr>
              <w:t>Q1-Q4 2023</w:t>
            </w:r>
          </w:p>
        </w:tc>
      </w:tr>
      <w:tr w:rsidR="005441C9" w:rsidRPr="00043EC2" w:rsidTr="005441C9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Establishing new orchards and Agriculture machinery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41C9" w:rsidRPr="00043EC2" w:rsidRDefault="005441C9" w:rsidP="00544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C9" w:rsidRPr="00043EC2" w:rsidTr="005441C9">
        <w:trPr>
          <w:gridAfter w:val="1"/>
          <w:wAfter w:w="9" w:type="dxa"/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Establish 3 ha of fruits orchard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5441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43EC2">
              <w:rPr>
                <w:rFonts w:ascii="Arial Narrow" w:eastAsia="Times New Roman" w:hAnsi="Arial Narrow" w:cs="Calibri"/>
                <w:sz w:val="20"/>
                <w:szCs w:val="20"/>
              </w:rPr>
              <w:t>Q1-2022</w:t>
            </w:r>
          </w:p>
        </w:tc>
      </w:tr>
      <w:tr w:rsidR="005441C9" w:rsidRPr="00043EC2" w:rsidTr="005441C9">
        <w:trPr>
          <w:gridAfter w:val="1"/>
          <w:wAfter w:w="9" w:type="dxa"/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Establish 2 ha of forest/green shelterbelts for the new orchard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5441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43EC2">
              <w:rPr>
                <w:rFonts w:ascii="Arial Narrow" w:eastAsia="Times New Roman" w:hAnsi="Arial Narrow" w:cs="Calibri"/>
                <w:sz w:val="20"/>
                <w:szCs w:val="20"/>
              </w:rPr>
              <w:t>Q1-Q4 2022</w:t>
            </w:r>
          </w:p>
        </w:tc>
      </w:tr>
      <w:tr w:rsidR="005441C9" w:rsidRPr="00043EC2" w:rsidTr="005441C9">
        <w:trPr>
          <w:gridAfter w:val="1"/>
          <w:wAfter w:w="9" w:type="dxa"/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 station for practical lessons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5441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43EC2">
              <w:rPr>
                <w:rFonts w:ascii="Arial Narrow" w:eastAsia="Times New Roman" w:hAnsi="Arial Narrow" w:cs="Calibri"/>
                <w:sz w:val="20"/>
                <w:szCs w:val="20"/>
              </w:rPr>
              <w:t>Q1-Q4 2022</w:t>
            </w:r>
          </w:p>
        </w:tc>
      </w:tr>
      <w:tr w:rsidR="005441C9" w:rsidRPr="00043EC2" w:rsidTr="005441C9">
        <w:trPr>
          <w:gridAfter w:val="1"/>
          <w:wAfter w:w="9" w:type="dxa"/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 xml:space="preserve">Agriculture machinery with </w:t>
            </w:r>
            <w:r w:rsidR="00751B14" w:rsidRPr="00043EC2">
              <w:rPr>
                <w:rFonts w:ascii="Arial" w:eastAsia="Times New Roman" w:hAnsi="Arial" w:cs="Arial"/>
                <w:sz w:val="20"/>
                <w:szCs w:val="20"/>
              </w:rPr>
              <w:t>accessories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C9" w:rsidRPr="00043EC2" w:rsidRDefault="005441C9" w:rsidP="0004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EC2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41C9" w:rsidRPr="00043EC2" w:rsidRDefault="005441C9" w:rsidP="005441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43EC2">
              <w:rPr>
                <w:rFonts w:ascii="Arial Narrow" w:eastAsia="Times New Roman" w:hAnsi="Arial Narrow" w:cs="Calibri"/>
                <w:sz w:val="20"/>
                <w:szCs w:val="20"/>
              </w:rPr>
              <w:t>Q1-Q4 2021</w:t>
            </w:r>
          </w:p>
        </w:tc>
      </w:tr>
    </w:tbl>
    <w:p w:rsidR="00043EC2" w:rsidRDefault="00043EC2"/>
    <w:sectPr w:rsidR="00043EC2" w:rsidSect="00043EC2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0"/>
    <w:rsid w:val="00043EC2"/>
    <w:rsid w:val="001D640D"/>
    <w:rsid w:val="001E2085"/>
    <w:rsid w:val="00203C6D"/>
    <w:rsid w:val="00282318"/>
    <w:rsid w:val="00292A00"/>
    <w:rsid w:val="0045739C"/>
    <w:rsid w:val="005441C9"/>
    <w:rsid w:val="005874BB"/>
    <w:rsid w:val="005A2A53"/>
    <w:rsid w:val="005F71BC"/>
    <w:rsid w:val="00751B14"/>
    <w:rsid w:val="00D717B1"/>
    <w:rsid w:val="00DF57D4"/>
    <w:rsid w:val="00E04C58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ADB8-6711-4935-923A-291E2614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Balica</dc:creator>
  <cp:lastModifiedBy>Tatiana Balica</cp:lastModifiedBy>
  <cp:revision>8</cp:revision>
  <dcterms:created xsi:type="dcterms:W3CDTF">2020-10-06T08:33:00Z</dcterms:created>
  <dcterms:modified xsi:type="dcterms:W3CDTF">2020-10-06T08:55:00Z</dcterms:modified>
</cp:coreProperties>
</file>