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30" w:rsidRDefault="00400771" w:rsidP="00400771">
      <w:pPr>
        <w:suppressAutoHyphens/>
        <w:jc w:val="center"/>
        <w:rPr>
          <w:b/>
          <w:spacing w:val="-2"/>
          <w:sz w:val="22"/>
          <w:szCs w:val="22"/>
        </w:rPr>
      </w:pPr>
      <w:r w:rsidRPr="00400771">
        <w:rPr>
          <w:b/>
          <w:spacing w:val="-2"/>
          <w:sz w:val="22"/>
          <w:szCs w:val="22"/>
        </w:rPr>
        <w:t xml:space="preserve">Invitation to Quote </w:t>
      </w:r>
    </w:p>
    <w:p w:rsidR="00B73C18" w:rsidRPr="00336730" w:rsidRDefault="00400771" w:rsidP="00400771">
      <w:pPr>
        <w:suppressAutoHyphens/>
        <w:jc w:val="center"/>
        <w:rPr>
          <w:spacing w:val="-2"/>
          <w:sz w:val="22"/>
          <w:szCs w:val="22"/>
        </w:rPr>
      </w:pPr>
      <w:r w:rsidRPr="00336730">
        <w:rPr>
          <w:spacing w:val="-2"/>
          <w:sz w:val="22"/>
          <w:szCs w:val="22"/>
        </w:rPr>
        <w:t>ITQ</w:t>
      </w:r>
      <w:r w:rsidR="00336730">
        <w:rPr>
          <w:spacing w:val="-2"/>
          <w:sz w:val="22"/>
          <w:szCs w:val="22"/>
        </w:rPr>
        <w:t xml:space="preserve"> </w:t>
      </w:r>
      <w:r w:rsidR="00336730" w:rsidRPr="00336730">
        <w:rPr>
          <w:spacing w:val="-2"/>
          <w:sz w:val="22"/>
          <w:szCs w:val="22"/>
        </w:rPr>
        <w:t>#</w:t>
      </w:r>
      <w:r w:rsidR="00336730" w:rsidRPr="00336730">
        <w:rPr>
          <w:rFonts w:eastAsia="MS Mincho"/>
          <w:bCs/>
          <w:i/>
          <w:iCs/>
          <w:sz w:val="22"/>
          <w:szCs w:val="22"/>
          <w:lang w:val="ro-MD"/>
        </w:rPr>
        <w:t xml:space="preserve"> </w:t>
      </w:r>
      <w:r w:rsidR="00336730" w:rsidRPr="00336730">
        <w:rPr>
          <w:rFonts w:eastAsia="MS Mincho"/>
          <w:bCs/>
          <w:iCs/>
          <w:sz w:val="22"/>
          <w:szCs w:val="22"/>
          <w:lang w:val="ro-MD"/>
        </w:rPr>
        <w:t>FRIDGE_SVETLAI_2024</w:t>
      </w:r>
    </w:p>
    <w:p w:rsidR="00111E34" w:rsidRPr="00400771" w:rsidRDefault="00111E34" w:rsidP="00400771">
      <w:pPr>
        <w:suppressAutoHyphens/>
        <w:jc w:val="center"/>
        <w:rPr>
          <w:b/>
          <w:spacing w:val="-2"/>
          <w:sz w:val="22"/>
          <w:szCs w:val="22"/>
        </w:rPr>
      </w:pPr>
    </w:p>
    <w:p w:rsidR="00B73C18" w:rsidRPr="00400771" w:rsidRDefault="00B73C18" w:rsidP="00B73C18">
      <w:pPr>
        <w:suppressAutoHyphens/>
        <w:overflowPunct w:val="0"/>
        <w:autoSpaceDE w:val="0"/>
        <w:autoSpaceDN w:val="0"/>
        <w:adjustRightInd w:val="0"/>
        <w:textAlignment w:val="baseline"/>
        <w:rPr>
          <w:rFonts w:eastAsia="MS Mincho"/>
          <w:spacing w:val="-2"/>
          <w:sz w:val="22"/>
          <w:szCs w:val="22"/>
        </w:rPr>
      </w:pPr>
      <w:r w:rsidRPr="00400771">
        <w:rPr>
          <w:rFonts w:eastAsia="MS Mincho"/>
          <w:b/>
          <w:spacing w:val="-2"/>
          <w:sz w:val="22"/>
          <w:szCs w:val="22"/>
        </w:rPr>
        <w:t>Country:</w:t>
      </w:r>
      <w:r w:rsidRPr="00400771">
        <w:rPr>
          <w:rFonts w:eastAsia="MS Mincho"/>
          <w:sz w:val="22"/>
          <w:szCs w:val="22"/>
        </w:rPr>
        <w:t xml:space="preserve"> Republic of Moldova</w:t>
      </w:r>
    </w:p>
    <w:p w:rsidR="00B73C18" w:rsidRPr="00400771" w:rsidRDefault="00B73C18" w:rsidP="00B73C18">
      <w:pPr>
        <w:tabs>
          <w:tab w:val="left" w:pos="6660"/>
        </w:tabs>
        <w:suppressAutoHyphens/>
        <w:overflowPunct w:val="0"/>
        <w:autoSpaceDE w:val="0"/>
        <w:autoSpaceDN w:val="0"/>
        <w:adjustRightInd w:val="0"/>
        <w:textAlignment w:val="baseline"/>
        <w:rPr>
          <w:rFonts w:eastAsia="MS Mincho"/>
          <w:sz w:val="22"/>
          <w:szCs w:val="22"/>
        </w:rPr>
      </w:pPr>
      <w:r w:rsidRPr="00400771">
        <w:rPr>
          <w:rFonts w:eastAsia="MS Mincho"/>
          <w:b/>
          <w:sz w:val="22"/>
          <w:szCs w:val="22"/>
        </w:rPr>
        <w:t>Name of Project:</w:t>
      </w:r>
      <w:r w:rsidRPr="00400771">
        <w:rPr>
          <w:rFonts w:eastAsia="MS Mincho"/>
          <w:spacing w:val="-2"/>
          <w:sz w:val="22"/>
          <w:szCs w:val="22"/>
        </w:rPr>
        <w:t xml:space="preserve"> </w:t>
      </w:r>
      <w:r w:rsidRPr="00400771">
        <w:rPr>
          <w:rFonts w:eastAsia="MS Mincho"/>
          <w:sz w:val="22"/>
          <w:szCs w:val="22"/>
        </w:rPr>
        <w:t>Fruit Garden of Moldova</w:t>
      </w:r>
    </w:p>
    <w:p w:rsidR="00400771" w:rsidRPr="00400771" w:rsidRDefault="00400771" w:rsidP="004B3094">
      <w:pPr>
        <w:suppressAutoHyphens/>
        <w:overflowPunct w:val="0"/>
        <w:autoSpaceDE w:val="0"/>
        <w:autoSpaceDN w:val="0"/>
        <w:adjustRightInd w:val="0"/>
        <w:jc w:val="both"/>
        <w:textAlignment w:val="baseline"/>
        <w:rPr>
          <w:bCs/>
          <w:iCs/>
          <w:sz w:val="22"/>
          <w:szCs w:val="22"/>
          <w:lang w:val="en-GB"/>
        </w:rPr>
      </w:pPr>
      <w:r w:rsidRPr="00400771">
        <w:rPr>
          <w:b/>
          <w:bCs/>
          <w:iCs/>
          <w:sz w:val="22"/>
          <w:szCs w:val="22"/>
          <w:lang w:val="en-GB"/>
        </w:rPr>
        <w:t>Shopping for:</w:t>
      </w:r>
      <w:r w:rsidRPr="00400771">
        <w:rPr>
          <w:bCs/>
          <w:i/>
          <w:iCs/>
          <w:sz w:val="22"/>
          <w:szCs w:val="22"/>
          <w:lang w:val="en-GB"/>
        </w:rPr>
        <w:t xml:space="preserve"> </w:t>
      </w:r>
      <w:r w:rsidRPr="00400771">
        <w:rPr>
          <w:bCs/>
          <w:iCs/>
          <w:sz w:val="22"/>
          <w:szCs w:val="22"/>
          <w:lang w:val="en-GB"/>
        </w:rPr>
        <w:t>Supply and installation of the cold room (refrigeration) equipment and accessories.</w:t>
      </w:r>
    </w:p>
    <w:p w:rsidR="004B3094" w:rsidRPr="00400771" w:rsidRDefault="00400771" w:rsidP="004B3094">
      <w:pPr>
        <w:suppressAutoHyphens/>
        <w:overflowPunct w:val="0"/>
        <w:autoSpaceDE w:val="0"/>
        <w:autoSpaceDN w:val="0"/>
        <w:adjustRightInd w:val="0"/>
        <w:jc w:val="both"/>
        <w:textAlignment w:val="baseline"/>
        <w:rPr>
          <w:bCs/>
          <w:iCs/>
          <w:sz w:val="22"/>
          <w:szCs w:val="22"/>
          <w:lang w:val="en-GB"/>
        </w:rPr>
      </w:pPr>
      <w:r w:rsidRPr="00400771">
        <w:rPr>
          <w:rFonts w:eastAsia="MS Mincho"/>
          <w:sz w:val="22"/>
          <w:szCs w:val="22"/>
        </w:rPr>
        <w:t>P</w:t>
      </w:r>
      <w:r w:rsidR="004B3094" w:rsidRPr="00400771">
        <w:rPr>
          <w:rFonts w:eastAsia="MS Mincho"/>
          <w:sz w:val="22"/>
          <w:szCs w:val="22"/>
        </w:rPr>
        <w:t>rocure</w:t>
      </w:r>
      <w:r w:rsidRPr="00400771">
        <w:rPr>
          <w:rFonts w:eastAsia="MS Mincho"/>
          <w:sz w:val="22"/>
          <w:szCs w:val="22"/>
        </w:rPr>
        <w:t>ment performed under</w:t>
      </w:r>
      <w:r w:rsidR="004B3094" w:rsidRPr="00400771">
        <w:rPr>
          <w:rFonts w:eastAsia="MS Mincho"/>
          <w:sz w:val="22"/>
          <w:szCs w:val="22"/>
        </w:rPr>
        <w:t xml:space="preserve"> the INVESTMENT IN INFRASTRUCTURE </w:t>
      </w:r>
      <w:r w:rsidRPr="00400771">
        <w:rPr>
          <w:rFonts w:eastAsia="MS Mincho"/>
          <w:sz w:val="22"/>
          <w:szCs w:val="22"/>
        </w:rPr>
        <w:t>C</w:t>
      </w:r>
      <w:r w:rsidR="004B3094" w:rsidRPr="00400771">
        <w:rPr>
          <w:rFonts w:eastAsia="MS Mincho"/>
          <w:sz w:val="22"/>
          <w:szCs w:val="22"/>
        </w:rPr>
        <w:t xml:space="preserve">omponent of the “Fruit </w:t>
      </w:r>
      <w:r w:rsidRPr="00400771">
        <w:rPr>
          <w:rFonts w:eastAsia="MS Mincho"/>
          <w:sz w:val="22"/>
          <w:szCs w:val="22"/>
        </w:rPr>
        <w:t>G</w:t>
      </w:r>
      <w:r w:rsidR="004B3094" w:rsidRPr="00400771">
        <w:rPr>
          <w:rFonts w:eastAsia="MS Mincho"/>
          <w:sz w:val="22"/>
          <w:szCs w:val="22"/>
        </w:rPr>
        <w:t>arden of Moldova” Project.</w:t>
      </w:r>
    </w:p>
    <w:p w:rsidR="00B73C18" w:rsidRPr="00400771" w:rsidRDefault="00950AA6" w:rsidP="00B73C18">
      <w:pPr>
        <w:suppressAutoHyphens/>
        <w:overflowPunct w:val="0"/>
        <w:autoSpaceDE w:val="0"/>
        <w:autoSpaceDN w:val="0"/>
        <w:adjustRightInd w:val="0"/>
        <w:jc w:val="both"/>
        <w:textAlignment w:val="baseline"/>
        <w:rPr>
          <w:rFonts w:eastAsia="MS Mincho"/>
          <w:sz w:val="22"/>
          <w:szCs w:val="22"/>
        </w:rPr>
      </w:pPr>
      <w:r w:rsidRPr="00400771">
        <w:rPr>
          <w:rFonts w:eastAsia="MS Mincho"/>
          <w:b/>
          <w:sz w:val="22"/>
          <w:szCs w:val="22"/>
        </w:rPr>
        <w:t>F</w:t>
      </w:r>
      <w:r w:rsidR="00B73C18" w:rsidRPr="00400771">
        <w:rPr>
          <w:rFonts w:eastAsia="MS Mincho"/>
          <w:b/>
          <w:sz w:val="22"/>
          <w:szCs w:val="22"/>
        </w:rPr>
        <w:t>inal beneficiary:</w:t>
      </w:r>
      <w:r w:rsidR="00B73C18" w:rsidRPr="00400771">
        <w:rPr>
          <w:rFonts w:eastAsia="MS Mincho"/>
          <w:sz w:val="22"/>
          <w:szCs w:val="22"/>
        </w:rPr>
        <w:t xml:space="preserve">  </w:t>
      </w:r>
      <w:r w:rsidR="00400771" w:rsidRPr="00400771">
        <w:rPr>
          <w:bCs/>
          <w:sz w:val="22"/>
          <w:szCs w:val="22"/>
          <w:lang w:val="en-GB"/>
        </w:rPr>
        <w:t xml:space="preserve">Technical Agricultural College from </w:t>
      </w:r>
      <w:proofErr w:type="spellStart"/>
      <w:r w:rsidR="00400771" w:rsidRPr="00400771">
        <w:rPr>
          <w:bCs/>
          <w:sz w:val="22"/>
          <w:szCs w:val="22"/>
          <w:lang w:val="en-GB"/>
        </w:rPr>
        <w:t>Svetlai</w:t>
      </w:r>
      <w:proofErr w:type="spellEnd"/>
      <w:r w:rsidR="00400771" w:rsidRPr="00400771">
        <w:rPr>
          <w:bCs/>
          <w:sz w:val="22"/>
          <w:szCs w:val="22"/>
          <w:lang w:val="en-GB"/>
        </w:rPr>
        <w:t xml:space="preserve"> town, </w:t>
      </w:r>
      <w:proofErr w:type="spellStart"/>
      <w:r w:rsidR="00400771" w:rsidRPr="00400771">
        <w:rPr>
          <w:bCs/>
          <w:sz w:val="22"/>
          <w:szCs w:val="22"/>
          <w:lang w:val="en-GB"/>
        </w:rPr>
        <w:t>Comrat</w:t>
      </w:r>
      <w:proofErr w:type="spellEnd"/>
      <w:r w:rsidR="00400771" w:rsidRPr="00400771">
        <w:rPr>
          <w:bCs/>
          <w:sz w:val="22"/>
          <w:szCs w:val="22"/>
          <w:lang w:val="en-GB"/>
        </w:rPr>
        <w:t xml:space="preserve"> district</w:t>
      </w:r>
    </w:p>
    <w:p w:rsidR="00B73C18" w:rsidRPr="00400771" w:rsidRDefault="00B73C18" w:rsidP="00B73C18">
      <w:pPr>
        <w:suppressAutoHyphens/>
        <w:overflowPunct w:val="0"/>
        <w:autoSpaceDE w:val="0"/>
        <w:autoSpaceDN w:val="0"/>
        <w:adjustRightInd w:val="0"/>
        <w:textAlignment w:val="baseline"/>
        <w:rPr>
          <w:rFonts w:eastAsia="MS Mincho"/>
          <w:sz w:val="22"/>
          <w:szCs w:val="22"/>
        </w:rPr>
      </w:pPr>
      <w:r w:rsidRPr="00400771">
        <w:rPr>
          <w:rFonts w:eastAsia="MS Mincho"/>
          <w:b/>
          <w:sz w:val="22"/>
          <w:szCs w:val="22"/>
        </w:rPr>
        <w:t>Finance Contract No:</w:t>
      </w:r>
      <w:r w:rsidRPr="00400771">
        <w:rPr>
          <w:rFonts w:eastAsia="MS Mincho"/>
          <w:sz w:val="22"/>
          <w:szCs w:val="22"/>
        </w:rPr>
        <w:t xml:space="preserve"> FI N° 83.887 (MD) Serapis N° 2014-0041</w:t>
      </w:r>
    </w:p>
    <w:p w:rsidR="00B73C18" w:rsidRPr="00400771" w:rsidRDefault="00400771" w:rsidP="00B73C18">
      <w:pPr>
        <w:suppressAutoHyphens/>
        <w:overflowPunct w:val="0"/>
        <w:autoSpaceDE w:val="0"/>
        <w:autoSpaceDN w:val="0"/>
        <w:adjustRightInd w:val="0"/>
        <w:textAlignment w:val="baseline"/>
        <w:rPr>
          <w:rFonts w:eastAsia="MS Mincho"/>
          <w:bCs/>
          <w:i/>
          <w:iCs/>
          <w:sz w:val="22"/>
          <w:szCs w:val="22"/>
          <w:lang w:val="ro-MD"/>
        </w:rPr>
      </w:pPr>
      <w:r w:rsidRPr="00400771">
        <w:rPr>
          <w:rFonts w:eastAsia="MS Mincho"/>
          <w:b/>
          <w:spacing w:val="-2"/>
          <w:sz w:val="22"/>
          <w:szCs w:val="22"/>
        </w:rPr>
        <w:t>ITQ</w:t>
      </w:r>
      <w:r w:rsidR="00B73C18" w:rsidRPr="00400771">
        <w:rPr>
          <w:rFonts w:eastAsia="MS Mincho"/>
          <w:b/>
          <w:spacing w:val="-2"/>
          <w:sz w:val="22"/>
          <w:szCs w:val="22"/>
        </w:rPr>
        <w:t xml:space="preserve"> Reference No:</w:t>
      </w:r>
      <w:r w:rsidR="00B73C18" w:rsidRPr="00400771">
        <w:rPr>
          <w:rFonts w:eastAsia="MS Mincho"/>
          <w:spacing w:val="-2"/>
          <w:sz w:val="22"/>
          <w:szCs w:val="22"/>
        </w:rPr>
        <w:t xml:space="preserve"> </w:t>
      </w:r>
      <w:r w:rsidR="00B73C18" w:rsidRPr="00400771">
        <w:rPr>
          <w:rFonts w:eastAsia="MS Mincho"/>
          <w:bCs/>
          <w:i/>
          <w:iCs/>
          <w:sz w:val="22"/>
          <w:szCs w:val="22"/>
          <w:lang w:val="ro-MD"/>
        </w:rPr>
        <w:t xml:space="preserve"> </w:t>
      </w:r>
      <w:r w:rsidR="00111E34">
        <w:rPr>
          <w:rFonts w:eastAsia="MS Mincho"/>
          <w:bCs/>
          <w:i/>
          <w:iCs/>
          <w:sz w:val="22"/>
          <w:szCs w:val="22"/>
          <w:lang w:val="ro-MD"/>
        </w:rPr>
        <w:t>FRIDGE</w:t>
      </w:r>
      <w:r w:rsidR="00B73C18" w:rsidRPr="00400771">
        <w:rPr>
          <w:rFonts w:eastAsia="MS Mincho"/>
          <w:bCs/>
          <w:i/>
          <w:iCs/>
          <w:sz w:val="22"/>
          <w:szCs w:val="22"/>
          <w:lang w:val="ro-MD"/>
        </w:rPr>
        <w:t>_</w:t>
      </w:r>
      <w:r w:rsidR="00111E34">
        <w:rPr>
          <w:rFonts w:eastAsia="MS Mincho"/>
          <w:bCs/>
          <w:i/>
          <w:iCs/>
          <w:sz w:val="22"/>
          <w:szCs w:val="22"/>
          <w:lang w:val="ro-MD"/>
        </w:rPr>
        <w:t>SVETLAI</w:t>
      </w:r>
      <w:r w:rsidR="00B73C18" w:rsidRPr="00400771">
        <w:rPr>
          <w:rFonts w:eastAsia="MS Mincho"/>
          <w:bCs/>
          <w:i/>
          <w:iCs/>
          <w:sz w:val="22"/>
          <w:szCs w:val="22"/>
          <w:lang w:val="ro-MD"/>
        </w:rPr>
        <w:t>_202</w:t>
      </w:r>
      <w:r w:rsidR="00950AA6" w:rsidRPr="00400771">
        <w:rPr>
          <w:rFonts w:eastAsia="MS Mincho"/>
          <w:bCs/>
          <w:i/>
          <w:iCs/>
          <w:sz w:val="22"/>
          <w:szCs w:val="22"/>
          <w:lang w:val="ro-MD"/>
        </w:rPr>
        <w:t>4</w:t>
      </w:r>
    </w:p>
    <w:p w:rsidR="00143CDA" w:rsidRPr="00400771" w:rsidRDefault="00143CDA" w:rsidP="00B73C18">
      <w:pPr>
        <w:suppressAutoHyphens/>
        <w:overflowPunct w:val="0"/>
        <w:autoSpaceDE w:val="0"/>
        <w:autoSpaceDN w:val="0"/>
        <w:adjustRightInd w:val="0"/>
        <w:textAlignment w:val="baseline"/>
        <w:rPr>
          <w:rFonts w:eastAsia="MS Mincho"/>
          <w:spacing w:val="-2"/>
          <w:sz w:val="22"/>
          <w:szCs w:val="22"/>
        </w:rPr>
      </w:pPr>
      <w:r w:rsidRPr="00400771">
        <w:rPr>
          <w:rFonts w:eastAsia="MS Mincho"/>
          <w:b/>
          <w:spacing w:val="-2"/>
          <w:sz w:val="22"/>
          <w:szCs w:val="22"/>
        </w:rPr>
        <w:t>Date:</w:t>
      </w:r>
      <w:r w:rsidRPr="00400771">
        <w:rPr>
          <w:rFonts w:eastAsia="MS Mincho"/>
          <w:spacing w:val="-2"/>
          <w:sz w:val="22"/>
          <w:szCs w:val="22"/>
        </w:rPr>
        <w:t xml:space="preserve"> </w:t>
      </w:r>
      <w:r w:rsidR="00400771" w:rsidRPr="00400771">
        <w:rPr>
          <w:rFonts w:eastAsia="MS Mincho"/>
          <w:spacing w:val="-2"/>
          <w:sz w:val="22"/>
          <w:szCs w:val="22"/>
        </w:rPr>
        <w:t>November</w:t>
      </w:r>
      <w:r w:rsidRPr="00400771">
        <w:rPr>
          <w:rFonts w:eastAsia="MS Mincho"/>
          <w:spacing w:val="-2"/>
          <w:sz w:val="22"/>
          <w:szCs w:val="22"/>
        </w:rPr>
        <w:t xml:space="preserve"> </w:t>
      </w:r>
      <w:r w:rsidR="004B3094" w:rsidRPr="00400771">
        <w:rPr>
          <w:rFonts w:eastAsia="MS Mincho"/>
          <w:spacing w:val="-2"/>
          <w:sz w:val="22"/>
          <w:szCs w:val="22"/>
        </w:rPr>
        <w:t>2</w:t>
      </w:r>
      <w:r w:rsidR="00400771" w:rsidRPr="00400771">
        <w:rPr>
          <w:rFonts w:eastAsia="MS Mincho"/>
          <w:spacing w:val="-2"/>
          <w:sz w:val="22"/>
          <w:szCs w:val="22"/>
        </w:rPr>
        <w:t>1</w:t>
      </w:r>
      <w:r w:rsidRPr="00400771">
        <w:rPr>
          <w:rFonts w:eastAsia="MS Mincho"/>
          <w:spacing w:val="-2"/>
          <w:sz w:val="22"/>
          <w:szCs w:val="22"/>
        </w:rPr>
        <w:t>, 2024</w:t>
      </w:r>
    </w:p>
    <w:p w:rsidR="00B73C18" w:rsidRPr="00400771" w:rsidRDefault="00B73C18" w:rsidP="00B73C18">
      <w:pPr>
        <w:suppressAutoHyphens/>
        <w:overflowPunct w:val="0"/>
        <w:autoSpaceDE w:val="0"/>
        <w:autoSpaceDN w:val="0"/>
        <w:adjustRightInd w:val="0"/>
        <w:textAlignment w:val="baseline"/>
        <w:rPr>
          <w:rFonts w:eastAsia="MS Mincho"/>
          <w:spacing w:val="-2"/>
          <w:sz w:val="22"/>
          <w:szCs w:val="22"/>
        </w:rPr>
      </w:pPr>
    </w:p>
    <w:p w:rsidR="00B73C18" w:rsidRPr="00400771" w:rsidRDefault="00B73C18" w:rsidP="00BF4090">
      <w:pPr>
        <w:pStyle w:val="ListParagraph"/>
        <w:numPr>
          <w:ilvl w:val="0"/>
          <w:numId w:val="2"/>
        </w:numPr>
        <w:tabs>
          <w:tab w:val="left" w:pos="567"/>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ind w:left="426" w:hanging="426"/>
        <w:jc w:val="both"/>
        <w:textAlignment w:val="baseline"/>
        <w:rPr>
          <w:rFonts w:ascii="Times New Roman" w:eastAsia="MS Mincho" w:hAnsi="Times New Roman" w:cs="Times New Roman"/>
          <w:bCs/>
          <w:i/>
          <w:iCs/>
        </w:rPr>
      </w:pPr>
      <w:r w:rsidRPr="00400771">
        <w:rPr>
          <w:rFonts w:ascii="Times New Roman" w:eastAsia="MS Mincho" w:hAnsi="Times New Roman" w:cs="Times New Roman"/>
          <w:spacing w:val="-2"/>
        </w:rPr>
        <w:t>The Republic of Moldova has received</w:t>
      </w:r>
      <w:r w:rsidRPr="00400771">
        <w:rPr>
          <w:rFonts w:ascii="Times New Roman" w:eastAsia="MS Mincho" w:hAnsi="Times New Roman" w:cs="Times New Roman"/>
          <w:i/>
          <w:spacing w:val="-2"/>
        </w:rPr>
        <w:t xml:space="preserve"> </w:t>
      </w:r>
      <w:r w:rsidRPr="00400771">
        <w:rPr>
          <w:rFonts w:ascii="Times New Roman" w:eastAsia="MS Mincho" w:hAnsi="Times New Roman" w:cs="Times New Roman"/>
          <w:spacing w:val="-2"/>
        </w:rPr>
        <w:t>financing from the European Investment Bank toward the cost of the Fruit Garden Project (in amount of 120mln EUR), and intends to apply part of the proceeds toward payments under the contract for</w:t>
      </w:r>
      <w:r w:rsidR="004B3094" w:rsidRPr="00400771">
        <w:rPr>
          <w:rFonts w:ascii="Times New Roman" w:eastAsia="MS Mincho" w:hAnsi="Times New Roman" w:cs="Times New Roman"/>
          <w:spacing w:val="-2"/>
        </w:rPr>
        <w:t xml:space="preserve">: </w:t>
      </w:r>
      <w:r w:rsidR="00400771" w:rsidRPr="00400771">
        <w:rPr>
          <w:rFonts w:ascii="Times New Roman" w:hAnsi="Times New Roman" w:cs="Times New Roman"/>
          <w:b/>
          <w:bCs/>
          <w:iCs/>
          <w:lang w:val="en-GB"/>
        </w:rPr>
        <w:t>Supply and installation of the cold room (refrigeration) equipment and accessories,</w:t>
      </w:r>
      <w:r w:rsidR="004B3094" w:rsidRPr="00400771">
        <w:rPr>
          <w:rFonts w:ascii="Times New Roman" w:eastAsia="MS Mincho" w:hAnsi="Times New Roman" w:cs="Times New Roman"/>
        </w:rPr>
        <w:t xml:space="preserve"> </w:t>
      </w:r>
      <w:r w:rsidRPr="00400771">
        <w:rPr>
          <w:rFonts w:ascii="Times New Roman" w:eastAsia="MS Mincho" w:hAnsi="Times New Roman" w:cs="Times New Roman"/>
        </w:rPr>
        <w:t xml:space="preserve">for </w:t>
      </w:r>
      <w:r w:rsidR="00C3118E" w:rsidRPr="00400771">
        <w:rPr>
          <w:rFonts w:ascii="Times New Roman" w:eastAsia="MS Mincho" w:hAnsi="Times New Roman" w:cs="Times New Roman"/>
        </w:rPr>
        <w:t xml:space="preserve">the </w:t>
      </w:r>
      <w:r w:rsidRPr="00400771">
        <w:rPr>
          <w:rFonts w:ascii="Times New Roman" w:eastAsia="MS Mincho" w:hAnsi="Times New Roman" w:cs="Times New Roman"/>
        </w:rPr>
        <w:t xml:space="preserve">final beneficiary: </w:t>
      </w:r>
      <w:r w:rsidR="00400771" w:rsidRPr="00400771">
        <w:rPr>
          <w:rFonts w:ascii="Times New Roman" w:hAnsi="Times New Roman" w:cs="Times New Roman"/>
          <w:bCs/>
          <w:lang w:val="en-GB"/>
        </w:rPr>
        <w:t xml:space="preserve">Technical Agricultural College from </w:t>
      </w:r>
      <w:proofErr w:type="spellStart"/>
      <w:r w:rsidR="00400771" w:rsidRPr="00400771">
        <w:rPr>
          <w:rFonts w:ascii="Times New Roman" w:hAnsi="Times New Roman" w:cs="Times New Roman"/>
          <w:bCs/>
          <w:lang w:val="en-GB"/>
        </w:rPr>
        <w:t>Svetlai</w:t>
      </w:r>
      <w:proofErr w:type="spellEnd"/>
      <w:r w:rsidR="00400771" w:rsidRPr="00400771">
        <w:rPr>
          <w:rFonts w:ascii="Times New Roman" w:hAnsi="Times New Roman" w:cs="Times New Roman"/>
          <w:bCs/>
          <w:lang w:val="en-GB"/>
        </w:rPr>
        <w:t xml:space="preserve"> town, </w:t>
      </w:r>
      <w:proofErr w:type="spellStart"/>
      <w:r w:rsidR="00400771" w:rsidRPr="00400771">
        <w:rPr>
          <w:rFonts w:ascii="Times New Roman" w:hAnsi="Times New Roman" w:cs="Times New Roman"/>
          <w:bCs/>
          <w:lang w:val="en-GB"/>
        </w:rPr>
        <w:t>Comrat</w:t>
      </w:r>
      <w:proofErr w:type="spellEnd"/>
      <w:r w:rsidR="00400771" w:rsidRPr="00400771">
        <w:rPr>
          <w:rFonts w:ascii="Times New Roman" w:hAnsi="Times New Roman" w:cs="Times New Roman"/>
          <w:bCs/>
          <w:lang w:val="en-GB"/>
        </w:rPr>
        <w:t xml:space="preserve"> district</w:t>
      </w:r>
      <w:r w:rsidR="00C3118E" w:rsidRPr="00400771">
        <w:rPr>
          <w:rFonts w:ascii="Times New Roman" w:eastAsia="MS Mincho" w:hAnsi="Times New Roman" w:cs="Times New Roman"/>
        </w:rPr>
        <w:t xml:space="preserve">, goods </w:t>
      </w:r>
      <w:r w:rsidRPr="00400771">
        <w:rPr>
          <w:rFonts w:ascii="Times New Roman" w:eastAsia="MS Mincho" w:hAnsi="Times New Roman" w:cs="Times New Roman"/>
        </w:rPr>
        <w:t xml:space="preserve">procured within the INVESTMENTS IN INFRASTRUCTURE </w:t>
      </w:r>
      <w:r w:rsidR="00C3118E" w:rsidRPr="00400771">
        <w:rPr>
          <w:rFonts w:ascii="Times New Roman" w:eastAsia="MS Mincho" w:hAnsi="Times New Roman" w:cs="Times New Roman"/>
        </w:rPr>
        <w:t>C</w:t>
      </w:r>
      <w:r w:rsidRPr="00400771">
        <w:rPr>
          <w:rFonts w:ascii="Times New Roman" w:eastAsia="MS Mincho" w:hAnsi="Times New Roman" w:cs="Times New Roman"/>
        </w:rPr>
        <w:t>omponent of the “Fruit Garden of Moldova” Project.</w:t>
      </w:r>
    </w:p>
    <w:p w:rsidR="00B73C18" w:rsidRPr="00400771" w:rsidRDefault="00B73C18" w:rsidP="00B73C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hanging="426"/>
        <w:jc w:val="both"/>
        <w:textAlignment w:val="baseline"/>
        <w:rPr>
          <w:rFonts w:eastAsia="MS Mincho"/>
          <w:spacing w:val="-2"/>
          <w:sz w:val="22"/>
          <w:szCs w:val="22"/>
        </w:rPr>
      </w:pPr>
      <w:r w:rsidRPr="00400771">
        <w:rPr>
          <w:rFonts w:eastAsia="MS Mincho"/>
          <w:b/>
          <w:spacing w:val="-2"/>
          <w:sz w:val="22"/>
          <w:szCs w:val="22"/>
        </w:rPr>
        <w:t>2.</w:t>
      </w:r>
      <w:r w:rsidRPr="00400771">
        <w:rPr>
          <w:rFonts w:eastAsia="MS Mincho"/>
          <w:spacing w:val="-2"/>
          <w:sz w:val="22"/>
          <w:szCs w:val="22"/>
        </w:rPr>
        <w:t xml:space="preserve"> </w:t>
      </w:r>
      <w:r w:rsidRPr="00400771">
        <w:rPr>
          <w:rFonts w:eastAsia="MS Mincho"/>
          <w:spacing w:val="-2"/>
          <w:sz w:val="22"/>
          <w:szCs w:val="22"/>
        </w:rPr>
        <w:tab/>
        <w:t>The implementing agency/Purchaser</w:t>
      </w:r>
      <w:r w:rsidRPr="00400771">
        <w:rPr>
          <w:rFonts w:eastAsia="MS Mincho"/>
          <w:i/>
          <w:spacing w:val="-2"/>
          <w:sz w:val="22"/>
          <w:szCs w:val="22"/>
        </w:rPr>
        <w:t xml:space="preserve"> - Consolidated Unit for Implementing and Monitoring the Wine Sector Restructuring Program (UCIMPRSVV)</w:t>
      </w:r>
      <w:r w:rsidRPr="00400771">
        <w:rPr>
          <w:rFonts w:eastAsia="MS Mincho"/>
          <w:spacing w:val="-2"/>
          <w:sz w:val="22"/>
          <w:szCs w:val="22"/>
        </w:rPr>
        <w:t xml:space="preserve"> now invites sealed Bids from eligible Bidders for </w:t>
      </w:r>
      <w:r w:rsidR="00400771" w:rsidRPr="00400771">
        <w:rPr>
          <w:bCs/>
          <w:iCs/>
          <w:sz w:val="22"/>
          <w:szCs w:val="22"/>
          <w:lang w:val="en-GB"/>
        </w:rPr>
        <w:t>Supply and installation of the cold room (refrigeration) equipment and accessories</w:t>
      </w:r>
      <w:r w:rsidRPr="00400771">
        <w:rPr>
          <w:rFonts w:eastAsia="MS Mincho"/>
          <w:i/>
          <w:spacing w:val="-2"/>
          <w:sz w:val="22"/>
          <w:szCs w:val="22"/>
        </w:rPr>
        <w:t xml:space="preserve">. </w:t>
      </w:r>
      <w:r w:rsidRPr="00400771">
        <w:rPr>
          <w:rFonts w:eastAsia="MS Mincho"/>
          <w:spacing w:val="-2"/>
          <w:sz w:val="22"/>
          <w:szCs w:val="22"/>
        </w:rPr>
        <w:t>Supply</w:t>
      </w:r>
      <w:r w:rsidR="00111E34">
        <w:rPr>
          <w:rFonts w:eastAsia="MS Mincho"/>
          <w:spacing w:val="-2"/>
          <w:sz w:val="22"/>
          <w:szCs w:val="22"/>
        </w:rPr>
        <w:t xml:space="preserve"> and installation</w:t>
      </w:r>
      <w:r w:rsidRPr="00400771">
        <w:rPr>
          <w:rFonts w:eastAsia="MS Mincho"/>
          <w:spacing w:val="-2"/>
          <w:sz w:val="22"/>
          <w:szCs w:val="22"/>
        </w:rPr>
        <w:t xml:space="preserve"> period </w:t>
      </w:r>
      <w:proofErr w:type="gramStart"/>
      <w:r w:rsidRPr="00400771">
        <w:rPr>
          <w:rFonts w:eastAsia="MS Mincho"/>
          <w:spacing w:val="-2"/>
          <w:sz w:val="22"/>
          <w:szCs w:val="22"/>
        </w:rPr>
        <w:t>is</w:t>
      </w:r>
      <w:proofErr w:type="gramEnd"/>
      <w:r w:rsidRPr="00400771">
        <w:rPr>
          <w:rFonts w:eastAsia="MS Mincho"/>
          <w:spacing w:val="-2"/>
          <w:sz w:val="22"/>
          <w:szCs w:val="22"/>
        </w:rPr>
        <w:t xml:space="preserve"> up to </w:t>
      </w:r>
      <w:r w:rsidR="00400771" w:rsidRPr="00400771">
        <w:rPr>
          <w:rFonts w:eastAsia="MS Mincho"/>
          <w:b/>
          <w:spacing w:val="-2"/>
          <w:sz w:val="22"/>
          <w:szCs w:val="22"/>
        </w:rPr>
        <w:t>2</w:t>
      </w:r>
      <w:r w:rsidRPr="00400771">
        <w:rPr>
          <w:rFonts w:eastAsia="MS Mincho"/>
          <w:b/>
          <w:spacing w:val="-2"/>
          <w:sz w:val="22"/>
          <w:szCs w:val="22"/>
        </w:rPr>
        <w:t xml:space="preserve">0 </w:t>
      </w:r>
      <w:r w:rsidR="006B0592" w:rsidRPr="00400771">
        <w:rPr>
          <w:rFonts w:eastAsia="MS Mincho"/>
          <w:b/>
          <w:spacing w:val="-2"/>
          <w:sz w:val="22"/>
          <w:szCs w:val="22"/>
        </w:rPr>
        <w:t xml:space="preserve">working </w:t>
      </w:r>
      <w:r w:rsidRPr="00400771">
        <w:rPr>
          <w:rFonts w:eastAsia="MS Mincho"/>
          <w:b/>
          <w:spacing w:val="-2"/>
          <w:sz w:val="22"/>
          <w:szCs w:val="22"/>
        </w:rPr>
        <w:t>days</w:t>
      </w:r>
      <w:r w:rsidRPr="00400771">
        <w:rPr>
          <w:rFonts w:eastAsia="MS Mincho"/>
          <w:spacing w:val="-2"/>
          <w:sz w:val="22"/>
          <w:szCs w:val="22"/>
        </w:rPr>
        <w:t xml:space="preserve"> from contract</w:t>
      </w:r>
      <w:r w:rsidR="00111E34">
        <w:rPr>
          <w:rFonts w:eastAsia="MS Mincho"/>
          <w:spacing w:val="-2"/>
          <w:sz w:val="22"/>
          <w:szCs w:val="22"/>
        </w:rPr>
        <w:t xml:space="preserve"> signature</w:t>
      </w:r>
      <w:r w:rsidRPr="00400771">
        <w:rPr>
          <w:rFonts w:eastAsia="MS Mincho"/>
          <w:spacing w:val="-2"/>
          <w:sz w:val="22"/>
          <w:szCs w:val="22"/>
        </w:rPr>
        <w:t xml:space="preserve"> date. The Bidder must bid for 100% of requested items and adjacent services.</w:t>
      </w:r>
    </w:p>
    <w:p w:rsidR="00B73C18" w:rsidRPr="00400771" w:rsidRDefault="00B73C18" w:rsidP="00B73C18">
      <w:pPr>
        <w:suppressAutoHyphens/>
        <w:overflowPunct w:val="0"/>
        <w:autoSpaceDE w:val="0"/>
        <w:autoSpaceDN w:val="0"/>
        <w:adjustRightInd w:val="0"/>
        <w:ind w:left="426" w:hanging="426"/>
        <w:jc w:val="both"/>
        <w:textAlignment w:val="baseline"/>
        <w:rPr>
          <w:rFonts w:eastAsia="MS Mincho"/>
          <w:spacing w:val="-2"/>
          <w:sz w:val="22"/>
          <w:szCs w:val="22"/>
        </w:rPr>
      </w:pPr>
      <w:r w:rsidRPr="00400771">
        <w:rPr>
          <w:rFonts w:eastAsia="MS Mincho"/>
          <w:b/>
          <w:spacing w:val="-2"/>
          <w:sz w:val="22"/>
          <w:szCs w:val="22"/>
        </w:rPr>
        <w:t>3.</w:t>
      </w:r>
      <w:r w:rsidRPr="00400771">
        <w:rPr>
          <w:rFonts w:eastAsia="MS Mincho"/>
          <w:spacing w:val="-2"/>
          <w:sz w:val="22"/>
          <w:szCs w:val="22"/>
        </w:rPr>
        <w:t xml:space="preserve"> </w:t>
      </w:r>
      <w:r w:rsidRPr="00400771">
        <w:rPr>
          <w:rFonts w:eastAsia="MS Mincho"/>
          <w:spacing w:val="-2"/>
          <w:sz w:val="22"/>
          <w:szCs w:val="22"/>
        </w:rPr>
        <w:tab/>
        <w:t xml:space="preserve">Bidding will be conducted through </w:t>
      </w:r>
      <w:r w:rsidR="00400771">
        <w:rPr>
          <w:rFonts w:eastAsia="MS Mincho"/>
          <w:spacing w:val="-2"/>
          <w:sz w:val="22"/>
          <w:szCs w:val="22"/>
        </w:rPr>
        <w:t xml:space="preserve">Local </w:t>
      </w:r>
      <w:r w:rsidR="00400771">
        <w:rPr>
          <w:rFonts w:eastAsia="MS Mincho"/>
          <w:sz w:val="22"/>
          <w:szCs w:val="22"/>
        </w:rPr>
        <w:t>Shopping Procedure</w:t>
      </w:r>
      <w:r w:rsidRPr="00400771">
        <w:rPr>
          <w:rFonts w:eastAsia="MS Mincho"/>
          <w:sz w:val="22"/>
          <w:szCs w:val="22"/>
        </w:rPr>
        <w:t xml:space="preserve"> </w:t>
      </w:r>
      <w:r w:rsidRPr="00400771">
        <w:rPr>
          <w:rFonts w:eastAsia="MS Mincho"/>
          <w:spacing w:val="-2"/>
          <w:sz w:val="22"/>
          <w:szCs w:val="22"/>
        </w:rPr>
        <w:t xml:space="preserve">and is open to all eligible Bidders as defined in the EIB Guide to Procurement. </w:t>
      </w:r>
    </w:p>
    <w:p w:rsidR="00B73C18" w:rsidRPr="00400771" w:rsidRDefault="00B73C18" w:rsidP="00B73C18">
      <w:pPr>
        <w:suppressAutoHyphens/>
        <w:overflowPunct w:val="0"/>
        <w:autoSpaceDE w:val="0"/>
        <w:autoSpaceDN w:val="0"/>
        <w:adjustRightInd w:val="0"/>
        <w:ind w:left="426" w:hanging="426"/>
        <w:jc w:val="both"/>
        <w:textAlignment w:val="baseline"/>
        <w:rPr>
          <w:rFonts w:eastAsia="MS Mincho"/>
          <w:spacing w:val="-2"/>
          <w:sz w:val="22"/>
          <w:szCs w:val="22"/>
        </w:rPr>
      </w:pPr>
      <w:r w:rsidRPr="00400771">
        <w:rPr>
          <w:rFonts w:eastAsia="MS Mincho"/>
          <w:b/>
          <w:spacing w:val="-2"/>
          <w:sz w:val="22"/>
          <w:szCs w:val="22"/>
        </w:rPr>
        <w:t>4.</w:t>
      </w:r>
      <w:r w:rsidRPr="00400771">
        <w:rPr>
          <w:rFonts w:eastAsia="MS Mincho"/>
          <w:spacing w:val="-2"/>
          <w:sz w:val="22"/>
          <w:szCs w:val="22"/>
        </w:rPr>
        <w:t xml:space="preserve"> </w:t>
      </w:r>
      <w:r w:rsidRPr="00400771">
        <w:rPr>
          <w:rFonts w:eastAsia="MS Mincho"/>
          <w:spacing w:val="-2"/>
          <w:sz w:val="22"/>
          <w:szCs w:val="22"/>
        </w:rPr>
        <w:tab/>
        <w:t xml:space="preserve">Interested eligible Bidders may obtain further information and/or request an electronic copy of the bidding documents from: </w:t>
      </w:r>
      <w:r w:rsidRPr="00400771">
        <w:rPr>
          <w:rFonts w:eastAsia="MS Mincho"/>
          <w:b/>
          <w:i/>
          <w:spacing w:val="-2"/>
          <w:sz w:val="22"/>
          <w:szCs w:val="22"/>
        </w:rPr>
        <w:t>UCIMPRSVV</w:t>
      </w:r>
      <w:r w:rsidR="006B0592" w:rsidRPr="00400771">
        <w:rPr>
          <w:rFonts w:eastAsia="MS Mincho"/>
          <w:b/>
          <w:i/>
          <w:spacing w:val="-2"/>
          <w:sz w:val="22"/>
          <w:szCs w:val="22"/>
        </w:rPr>
        <w:t>,</w:t>
      </w:r>
      <w:r w:rsidRPr="00400771">
        <w:rPr>
          <w:rFonts w:eastAsia="MS Mincho"/>
          <w:b/>
          <w:i/>
          <w:spacing w:val="-2"/>
          <w:sz w:val="22"/>
          <w:szCs w:val="22"/>
        </w:rPr>
        <w:t xml:space="preserve"> </w:t>
      </w:r>
      <w:r w:rsidRPr="00400771">
        <w:rPr>
          <w:rFonts w:eastAsia="MS Mincho"/>
          <w:i/>
          <w:spacing w:val="-2"/>
          <w:sz w:val="22"/>
          <w:szCs w:val="22"/>
        </w:rPr>
        <w:t xml:space="preserve">PIU Procurement </w:t>
      </w:r>
      <w:r w:rsidR="005E1B24" w:rsidRPr="00400771">
        <w:rPr>
          <w:rFonts w:eastAsia="MS Mincho"/>
          <w:i/>
          <w:spacing w:val="-2"/>
          <w:sz w:val="22"/>
          <w:szCs w:val="22"/>
        </w:rPr>
        <w:t>Department</w:t>
      </w:r>
      <w:r w:rsidR="006B0592" w:rsidRPr="00400771">
        <w:rPr>
          <w:rFonts w:eastAsia="MS Mincho"/>
          <w:i/>
          <w:spacing w:val="-2"/>
          <w:sz w:val="22"/>
          <w:szCs w:val="22"/>
        </w:rPr>
        <w:t xml:space="preserve">, </w:t>
      </w:r>
      <w:r w:rsidRPr="00400771">
        <w:rPr>
          <w:rFonts w:eastAsia="MS Mincho"/>
          <w:i/>
          <w:spacing w:val="-2"/>
          <w:sz w:val="22"/>
          <w:szCs w:val="22"/>
        </w:rPr>
        <w:t xml:space="preserve">Email: </w:t>
      </w:r>
      <w:hyperlink r:id="rId5" w:history="1">
        <w:r w:rsidRPr="00400771">
          <w:rPr>
            <w:rFonts w:eastAsia="MS Mincho"/>
            <w:i/>
            <w:color w:val="0000FF"/>
            <w:spacing w:val="-2"/>
            <w:sz w:val="22"/>
            <w:szCs w:val="22"/>
            <w:u w:val="single"/>
          </w:rPr>
          <w:t>office@winemoldova.md</w:t>
        </w:r>
      </w:hyperlink>
      <w:r w:rsidRPr="00400771">
        <w:rPr>
          <w:rFonts w:eastAsia="MS Mincho"/>
          <w:i/>
          <w:spacing w:val="-2"/>
          <w:sz w:val="22"/>
          <w:szCs w:val="22"/>
        </w:rPr>
        <w:t>.</w:t>
      </w:r>
      <w:r w:rsidRPr="00400771">
        <w:rPr>
          <w:rFonts w:eastAsia="MS Mincho"/>
          <w:spacing w:val="-2"/>
          <w:sz w:val="22"/>
          <w:szCs w:val="22"/>
        </w:rPr>
        <w:t xml:space="preserve"> The Bidding Documents are provided free of charge (in electronic format) and shall be sent via e-mail, upon written request (to the email mentioned above).</w:t>
      </w:r>
    </w:p>
    <w:p w:rsidR="002F7849" w:rsidRPr="00400771" w:rsidRDefault="00B73C18" w:rsidP="00400771">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hanging="426"/>
        <w:jc w:val="both"/>
        <w:textAlignment w:val="baseline"/>
        <w:rPr>
          <w:rFonts w:eastAsia="MS Mincho"/>
          <w:noProof/>
          <w:spacing w:val="-2"/>
          <w:sz w:val="22"/>
          <w:szCs w:val="22"/>
        </w:rPr>
      </w:pPr>
      <w:r w:rsidRPr="00400771">
        <w:rPr>
          <w:rFonts w:eastAsia="MS Mincho"/>
          <w:b/>
          <w:noProof/>
          <w:spacing w:val="-2"/>
          <w:sz w:val="22"/>
          <w:szCs w:val="22"/>
        </w:rPr>
        <w:t>5.</w:t>
      </w:r>
      <w:r w:rsidRPr="00400771">
        <w:rPr>
          <w:rFonts w:eastAsia="MS Mincho"/>
          <w:noProof/>
          <w:spacing w:val="-2"/>
          <w:sz w:val="22"/>
          <w:szCs w:val="22"/>
        </w:rPr>
        <w:tab/>
        <w:t>Bids</w:t>
      </w:r>
      <w:r w:rsidR="002F7849" w:rsidRPr="00400771">
        <w:rPr>
          <w:rFonts w:eastAsia="MS Mincho"/>
          <w:noProof/>
          <w:spacing w:val="-2"/>
          <w:sz w:val="22"/>
          <w:szCs w:val="22"/>
        </w:rPr>
        <w:t xml:space="preserve"> (in a sealed envelop</w:t>
      </w:r>
      <w:r w:rsidR="00400771">
        <w:rPr>
          <w:rFonts w:eastAsia="MS Mincho"/>
          <w:noProof/>
          <w:spacing w:val="-2"/>
          <w:sz w:val="22"/>
          <w:szCs w:val="22"/>
        </w:rPr>
        <w:t>e</w:t>
      </w:r>
      <w:r w:rsidR="002F7849" w:rsidRPr="00400771">
        <w:rPr>
          <w:rFonts w:eastAsia="MS Mincho"/>
          <w:noProof/>
          <w:spacing w:val="-2"/>
          <w:sz w:val="22"/>
          <w:szCs w:val="22"/>
        </w:rPr>
        <w:t>)</w:t>
      </w:r>
      <w:r w:rsidRPr="00400771">
        <w:rPr>
          <w:rFonts w:eastAsia="MS Mincho"/>
          <w:noProof/>
          <w:spacing w:val="-2"/>
          <w:sz w:val="22"/>
          <w:szCs w:val="22"/>
        </w:rPr>
        <w:t xml:space="preserve"> must be delivered at or before</w:t>
      </w:r>
      <w:r w:rsidR="002F7849" w:rsidRPr="00400771">
        <w:rPr>
          <w:rFonts w:eastAsia="MS Mincho"/>
          <w:noProof/>
          <w:spacing w:val="-2"/>
          <w:sz w:val="22"/>
          <w:szCs w:val="22"/>
        </w:rPr>
        <w:t>:</w:t>
      </w:r>
      <w:r w:rsidRPr="00400771">
        <w:rPr>
          <w:rFonts w:eastAsia="MS Mincho"/>
          <w:noProof/>
          <w:spacing w:val="-2"/>
          <w:sz w:val="22"/>
          <w:szCs w:val="22"/>
        </w:rPr>
        <w:t xml:space="preserve"> </w:t>
      </w:r>
      <w:r w:rsidRPr="00400771">
        <w:rPr>
          <w:rFonts w:eastAsia="MS Mincho"/>
          <w:b/>
          <w:bCs/>
          <w:noProof/>
          <w:spacing w:val="-2"/>
          <w:sz w:val="22"/>
          <w:szCs w:val="22"/>
        </w:rPr>
        <w:t xml:space="preserve">10.00 AM, </w:t>
      </w:r>
      <w:r w:rsidR="00400771">
        <w:rPr>
          <w:rFonts w:eastAsia="MS Mincho"/>
          <w:b/>
          <w:bCs/>
          <w:noProof/>
          <w:spacing w:val="-2"/>
          <w:sz w:val="22"/>
          <w:szCs w:val="22"/>
        </w:rPr>
        <w:t>November</w:t>
      </w:r>
      <w:r w:rsidR="004B3094" w:rsidRPr="00400771">
        <w:rPr>
          <w:rFonts w:eastAsia="MS Mincho"/>
          <w:b/>
          <w:bCs/>
          <w:noProof/>
          <w:spacing w:val="-2"/>
          <w:sz w:val="22"/>
          <w:szCs w:val="22"/>
        </w:rPr>
        <w:t xml:space="preserve"> </w:t>
      </w:r>
      <w:r w:rsidR="00400771">
        <w:rPr>
          <w:rFonts w:eastAsia="MS Mincho"/>
          <w:b/>
          <w:bCs/>
          <w:noProof/>
          <w:spacing w:val="-2"/>
          <w:sz w:val="22"/>
          <w:szCs w:val="22"/>
        </w:rPr>
        <w:t>28</w:t>
      </w:r>
      <w:r w:rsidRPr="00400771">
        <w:rPr>
          <w:rFonts w:eastAsia="MS Mincho"/>
          <w:b/>
          <w:bCs/>
          <w:noProof/>
          <w:spacing w:val="-2"/>
          <w:sz w:val="22"/>
          <w:szCs w:val="22"/>
        </w:rPr>
        <w:t>, 202</w:t>
      </w:r>
      <w:r w:rsidR="002F7849" w:rsidRPr="00400771">
        <w:rPr>
          <w:rFonts w:eastAsia="MS Mincho"/>
          <w:b/>
          <w:bCs/>
          <w:noProof/>
          <w:spacing w:val="-2"/>
          <w:sz w:val="22"/>
          <w:szCs w:val="22"/>
        </w:rPr>
        <w:t xml:space="preserve">4, </w:t>
      </w:r>
      <w:r w:rsidR="002F7849" w:rsidRPr="00400771">
        <w:rPr>
          <w:rFonts w:eastAsia="MS Mincho"/>
          <w:noProof/>
          <w:spacing w:val="-2"/>
          <w:sz w:val="22"/>
          <w:szCs w:val="22"/>
        </w:rPr>
        <w:t>to the following address:</w:t>
      </w:r>
    </w:p>
    <w:p w:rsidR="002F7849" w:rsidRPr="00400771" w:rsidRDefault="002F7849" w:rsidP="00034DE4">
      <w:pPr>
        <w:suppressAutoHyphens/>
        <w:overflowPunct w:val="0"/>
        <w:autoSpaceDE w:val="0"/>
        <w:autoSpaceDN w:val="0"/>
        <w:adjustRightInd w:val="0"/>
        <w:ind w:left="426"/>
        <w:jc w:val="both"/>
        <w:textAlignment w:val="baseline"/>
        <w:rPr>
          <w:rFonts w:eastAsia="MS Mincho"/>
          <w:bCs/>
          <w:i/>
          <w:noProof/>
          <w:sz w:val="22"/>
          <w:szCs w:val="22"/>
        </w:rPr>
      </w:pPr>
      <w:r w:rsidRPr="00400771">
        <w:rPr>
          <w:rFonts w:eastAsia="MS Mincho"/>
          <w:bCs/>
          <w:i/>
          <w:noProof/>
          <w:sz w:val="22"/>
          <w:szCs w:val="22"/>
        </w:rPr>
        <w:t xml:space="preserve">18, Calea Basarabiei str. (yellow building), 2nd floor, </w:t>
      </w:r>
    </w:p>
    <w:p w:rsidR="002F7849" w:rsidRDefault="002F7849" w:rsidP="00034DE4">
      <w:pPr>
        <w:suppressAutoHyphens/>
        <w:overflowPunct w:val="0"/>
        <w:autoSpaceDE w:val="0"/>
        <w:autoSpaceDN w:val="0"/>
        <w:adjustRightInd w:val="0"/>
        <w:ind w:left="426"/>
        <w:jc w:val="both"/>
        <w:textAlignment w:val="baseline"/>
        <w:rPr>
          <w:rFonts w:eastAsia="MS Mincho"/>
          <w:bCs/>
          <w:i/>
          <w:noProof/>
          <w:sz w:val="22"/>
          <w:szCs w:val="22"/>
        </w:rPr>
      </w:pPr>
      <w:r w:rsidRPr="00400771">
        <w:rPr>
          <w:rFonts w:eastAsia="MS Mincho"/>
          <w:bCs/>
          <w:i/>
          <w:noProof/>
          <w:sz w:val="22"/>
          <w:szCs w:val="22"/>
        </w:rPr>
        <w:t xml:space="preserve">MD-2023, Chisinau city, Moldova. </w:t>
      </w:r>
    </w:p>
    <w:p w:rsidR="00111E34" w:rsidRPr="00400771" w:rsidRDefault="00111E34" w:rsidP="00111E34">
      <w:pPr>
        <w:suppressAutoHyphens/>
        <w:overflowPunct w:val="0"/>
        <w:autoSpaceDE w:val="0"/>
        <w:autoSpaceDN w:val="0"/>
        <w:adjustRightInd w:val="0"/>
        <w:ind w:left="426"/>
        <w:jc w:val="both"/>
        <w:textAlignment w:val="baseline"/>
        <w:rPr>
          <w:rFonts w:eastAsia="MS Mincho"/>
          <w:bCs/>
          <w:i/>
          <w:noProof/>
          <w:sz w:val="22"/>
          <w:szCs w:val="22"/>
        </w:rPr>
      </w:pPr>
      <w:r w:rsidRPr="00400771">
        <w:rPr>
          <w:rFonts w:eastAsia="MS Mincho"/>
          <w:b/>
          <w:bCs/>
          <w:i/>
          <w:noProof/>
          <w:sz w:val="22"/>
          <w:szCs w:val="22"/>
        </w:rPr>
        <w:t>Attention to</w:t>
      </w:r>
      <w:r w:rsidRPr="00400771">
        <w:rPr>
          <w:rFonts w:eastAsia="MS Mincho"/>
          <w:bCs/>
          <w:i/>
          <w:noProof/>
          <w:sz w:val="22"/>
          <w:szCs w:val="22"/>
        </w:rPr>
        <w:t xml:space="preserve">: </w:t>
      </w:r>
      <w:r w:rsidR="00301727">
        <w:rPr>
          <w:rFonts w:eastAsia="MS Mincho"/>
          <w:bCs/>
          <w:i/>
          <w:noProof/>
          <w:sz w:val="22"/>
          <w:szCs w:val="22"/>
        </w:rPr>
        <w:t>Iurie Brumarel, Executive director</w:t>
      </w:r>
      <w:r w:rsidRPr="00400771">
        <w:rPr>
          <w:rFonts w:eastAsia="MS Mincho"/>
          <w:bCs/>
          <w:i/>
          <w:noProof/>
          <w:sz w:val="22"/>
          <w:szCs w:val="22"/>
        </w:rPr>
        <w:t xml:space="preserve">, </w:t>
      </w:r>
    </w:p>
    <w:p w:rsidR="00034DE4" w:rsidRPr="00400771" w:rsidRDefault="00034DE4" w:rsidP="00034DE4">
      <w:pPr>
        <w:suppressAutoHyphens/>
        <w:overflowPunct w:val="0"/>
        <w:autoSpaceDE w:val="0"/>
        <w:autoSpaceDN w:val="0"/>
        <w:adjustRightInd w:val="0"/>
        <w:ind w:left="284" w:hanging="425"/>
        <w:jc w:val="both"/>
        <w:textAlignment w:val="baseline"/>
        <w:rPr>
          <w:rFonts w:eastAsia="MS Mincho"/>
          <w:b/>
          <w:sz w:val="22"/>
          <w:szCs w:val="22"/>
        </w:rPr>
      </w:pPr>
    </w:p>
    <w:p w:rsidR="00B73C18" w:rsidRPr="00400771" w:rsidRDefault="00034DE4" w:rsidP="00034DE4">
      <w:pPr>
        <w:suppressAutoHyphens/>
        <w:overflowPunct w:val="0"/>
        <w:autoSpaceDE w:val="0"/>
        <w:autoSpaceDN w:val="0"/>
        <w:adjustRightInd w:val="0"/>
        <w:ind w:left="284" w:hanging="425"/>
        <w:jc w:val="both"/>
        <w:textAlignment w:val="baseline"/>
        <w:rPr>
          <w:rFonts w:eastAsia="MS Mincho"/>
          <w:spacing w:val="-2"/>
          <w:sz w:val="22"/>
          <w:szCs w:val="22"/>
        </w:rPr>
      </w:pPr>
      <w:r w:rsidRPr="00400771">
        <w:rPr>
          <w:rFonts w:eastAsia="MS Mincho"/>
          <w:i/>
          <w:sz w:val="22"/>
          <w:szCs w:val="22"/>
        </w:rPr>
        <w:t xml:space="preserve">        </w:t>
      </w:r>
      <w:r w:rsidR="00B73C18" w:rsidRPr="00400771">
        <w:rPr>
          <w:rFonts w:eastAsia="MS Mincho"/>
          <w:noProof/>
          <w:sz w:val="22"/>
          <w:szCs w:val="22"/>
        </w:rPr>
        <w:t xml:space="preserve">Electronic </w:t>
      </w:r>
      <w:r w:rsidR="00B73C18" w:rsidRPr="00400771">
        <w:rPr>
          <w:rFonts w:eastAsia="MS Mincho"/>
          <w:spacing w:val="-2"/>
          <w:sz w:val="22"/>
          <w:szCs w:val="22"/>
        </w:rPr>
        <w:t xml:space="preserve">bidding </w:t>
      </w:r>
      <w:r w:rsidR="00B73C18" w:rsidRPr="00400771">
        <w:rPr>
          <w:rFonts w:eastAsia="MS Mincho"/>
          <w:b/>
          <w:spacing w:val="-2"/>
          <w:sz w:val="22"/>
          <w:szCs w:val="22"/>
        </w:rPr>
        <w:t>will not</w:t>
      </w:r>
      <w:r w:rsidR="00B73C18" w:rsidRPr="00400771">
        <w:rPr>
          <w:rFonts w:eastAsia="MS Mincho"/>
          <w:spacing w:val="-2"/>
          <w:sz w:val="22"/>
          <w:szCs w:val="22"/>
        </w:rPr>
        <w:t xml:space="preserve"> be permitted. Late bids will be rejected.  Bids will be opened in the presence of the bidders’ representatives</w:t>
      </w:r>
      <w:r w:rsidR="00301727">
        <w:rPr>
          <w:rFonts w:eastAsia="MS Mincho"/>
          <w:spacing w:val="-2"/>
          <w:sz w:val="22"/>
          <w:szCs w:val="22"/>
        </w:rPr>
        <w:t>,</w:t>
      </w:r>
      <w:r w:rsidR="00B73C18" w:rsidRPr="00400771">
        <w:rPr>
          <w:rFonts w:eastAsia="MS Mincho"/>
          <w:spacing w:val="-2"/>
          <w:sz w:val="22"/>
          <w:szCs w:val="22"/>
        </w:rPr>
        <w:t xml:space="preserve"> who choose to attend in person</w:t>
      </w:r>
      <w:r w:rsidR="00301727">
        <w:rPr>
          <w:rFonts w:eastAsia="MS Mincho"/>
          <w:spacing w:val="-2"/>
          <w:sz w:val="22"/>
          <w:szCs w:val="22"/>
        </w:rPr>
        <w:t>,</w:t>
      </w:r>
      <w:bookmarkStart w:id="0" w:name="_GoBack"/>
      <w:bookmarkEnd w:id="0"/>
      <w:r w:rsidR="00B73C18" w:rsidRPr="00400771">
        <w:rPr>
          <w:rFonts w:eastAsia="MS Mincho"/>
          <w:spacing w:val="-2"/>
          <w:sz w:val="22"/>
          <w:szCs w:val="22"/>
        </w:rPr>
        <w:t xml:space="preserve"> at </w:t>
      </w:r>
      <w:r w:rsidR="002F7849" w:rsidRPr="00400771">
        <w:rPr>
          <w:rFonts w:eastAsia="MS Mincho"/>
          <w:b/>
          <w:bCs/>
          <w:noProof/>
          <w:spacing w:val="-2"/>
          <w:sz w:val="22"/>
          <w:szCs w:val="22"/>
        </w:rPr>
        <w:t xml:space="preserve">10.00 AM, </w:t>
      </w:r>
      <w:r w:rsidR="00400771">
        <w:rPr>
          <w:rFonts w:eastAsia="MS Mincho"/>
          <w:b/>
          <w:bCs/>
          <w:noProof/>
          <w:spacing w:val="-2"/>
          <w:sz w:val="22"/>
          <w:szCs w:val="22"/>
        </w:rPr>
        <w:t>November</w:t>
      </w:r>
      <w:r w:rsidR="00400771" w:rsidRPr="00400771">
        <w:rPr>
          <w:rFonts w:eastAsia="MS Mincho"/>
          <w:b/>
          <w:bCs/>
          <w:noProof/>
          <w:spacing w:val="-2"/>
          <w:sz w:val="22"/>
          <w:szCs w:val="22"/>
        </w:rPr>
        <w:t xml:space="preserve"> </w:t>
      </w:r>
      <w:r w:rsidR="00400771">
        <w:rPr>
          <w:rFonts w:eastAsia="MS Mincho"/>
          <w:b/>
          <w:bCs/>
          <w:noProof/>
          <w:spacing w:val="-2"/>
          <w:sz w:val="22"/>
          <w:szCs w:val="22"/>
        </w:rPr>
        <w:t>28</w:t>
      </w:r>
      <w:r w:rsidR="00400771" w:rsidRPr="00400771">
        <w:rPr>
          <w:rFonts w:eastAsia="MS Mincho"/>
          <w:b/>
          <w:bCs/>
          <w:noProof/>
          <w:spacing w:val="-2"/>
          <w:sz w:val="22"/>
          <w:szCs w:val="22"/>
        </w:rPr>
        <w:t>, 2024</w:t>
      </w:r>
      <w:r w:rsidR="002F7849" w:rsidRPr="00400771">
        <w:rPr>
          <w:rFonts w:eastAsia="MS Mincho"/>
          <w:b/>
          <w:bCs/>
          <w:noProof/>
          <w:spacing w:val="-2"/>
          <w:sz w:val="22"/>
          <w:szCs w:val="22"/>
        </w:rPr>
        <w:t>.</w:t>
      </w:r>
    </w:p>
    <w:p w:rsidR="0056609F" w:rsidRPr="00400771" w:rsidRDefault="0056609F" w:rsidP="007F3F85">
      <w:pPr>
        <w:pStyle w:val="BankNormal"/>
        <w:spacing w:after="0"/>
        <w:ind w:left="270" w:hanging="270"/>
        <w:jc w:val="both"/>
        <w:rPr>
          <w:noProof/>
          <w:sz w:val="22"/>
          <w:szCs w:val="22"/>
          <w:highlight w:val="yellow"/>
        </w:rPr>
      </w:pPr>
    </w:p>
    <w:p w:rsidR="0056609F" w:rsidRPr="00400771" w:rsidRDefault="0056609F" w:rsidP="007F3F85">
      <w:pPr>
        <w:pStyle w:val="BankNormal"/>
        <w:spacing w:after="0"/>
        <w:ind w:left="270" w:hanging="270"/>
        <w:jc w:val="both"/>
        <w:rPr>
          <w:noProof/>
          <w:sz w:val="22"/>
          <w:szCs w:val="22"/>
          <w:highlight w:val="yellow"/>
        </w:rPr>
      </w:pPr>
    </w:p>
    <w:sectPr w:rsidR="0056609F" w:rsidRPr="00400771" w:rsidSect="00C055C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7D8"/>
    <w:multiLevelType w:val="hybridMultilevel"/>
    <w:tmpl w:val="FBE42810"/>
    <w:lvl w:ilvl="0" w:tplc="8D604262">
      <w:start w:val="1"/>
      <w:numFmt w:val="decimal"/>
      <w:lvlText w:val="%1."/>
      <w:lvlJc w:val="left"/>
      <w:pPr>
        <w:ind w:left="900" w:hanging="54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D811B0D"/>
    <w:multiLevelType w:val="hybridMultilevel"/>
    <w:tmpl w:val="5936004C"/>
    <w:lvl w:ilvl="0" w:tplc="5350AE3E">
      <w:start w:val="1"/>
      <w:numFmt w:val="decimal"/>
      <w:lvlText w:val="%1."/>
      <w:lvlJc w:val="left"/>
      <w:pPr>
        <w:ind w:left="900" w:hanging="360"/>
      </w:pPr>
      <w:rPr>
        <w:b/>
        <w:i w:val="0"/>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33"/>
    <w:rsid w:val="000146C9"/>
    <w:rsid w:val="00034DE4"/>
    <w:rsid w:val="00111E34"/>
    <w:rsid w:val="00143CDA"/>
    <w:rsid w:val="0014760D"/>
    <w:rsid w:val="001615B6"/>
    <w:rsid w:val="001A6133"/>
    <w:rsid w:val="001D78EB"/>
    <w:rsid w:val="00270C2B"/>
    <w:rsid w:val="002F7849"/>
    <w:rsid w:val="00301727"/>
    <w:rsid w:val="00336730"/>
    <w:rsid w:val="003967D9"/>
    <w:rsid w:val="00400771"/>
    <w:rsid w:val="00415C47"/>
    <w:rsid w:val="00481F89"/>
    <w:rsid w:val="004B3094"/>
    <w:rsid w:val="00532AF2"/>
    <w:rsid w:val="0056609F"/>
    <w:rsid w:val="005E1B24"/>
    <w:rsid w:val="006B0592"/>
    <w:rsid w:val="006C2054"/>
    <w:rsid w:val="00771881"/>
    <w:rsid w:val="007F3F85"/>
    <w:rsid w:val="00851902"/>
    <w:rsid w:val="008E0A63"/>
    <w:rsid w:val="009440BB"/>
    <w:rsid w:val="00950AA6"/>
    <w:rsid w:val="00B73C18"/>
    <w:rsid w:val="00C055C6"/>
    <w:rsid w:val="00C3118E"/>
    <w:rsid w:val="00CE6319"/>
    <w:rsid w:val="00D840F2"/>
    <w:rsid w:val="00DA643F"/>
    <w:rsid w:val="00DC2D16"/>
    <w:rsid w:val="00E37449"/>
    <w:rsid w:val="00F23CDA"/>
    <w:rsid w:val="00FA5B16"/>
    <w:rsid w:val="00FB0562"/>
    <w:rsid w:val="00FE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941A"/>
  <w15:docId w15:val="{55316974-CFB6-4865-8FE2-A9620AF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2AF2"/>
    <w:rPr>
      <w:color w:val="0000FF"/>
      <w:u w:val="single"/>
    </w:rPr>
  </w:style>
  <w:style w:type="character" w:customStyle="1" w:styleId="ListParagraphChar">
    <w:name w:val="List Paragraph Char"/>
    <w:aliases w:val="Citation List Char,본문(내용) Char,List Paragraph (numbered (a)) Char"/>
    <w:basedOn w:val="DefaultParagraphFont"/>
    <w:link w:val="ListParagraph"/>
    <w:locked/>
    <w:rsid w:val="00532AF2"/>
  </w:style>
  <w:style w:type="paragraph" w:styleId="ListParagraph">
    <w:name w:val="List Paragraph"/>
    <w:aliases w:val="Citation List,본문(내용),List Paragraph (numbered (a))"/>
    <w:basedOn w:val="Normal"/>
    <w:link w:val="ListParagraphChar"/>
    <w:qFormat/>
    <w:rsid w:val="00532AF2"/>
    <w:pPr>
      <w:ind w:left="720"/>
      <w:contextualSpacing/>
    </w:pPr>
    <w:rPr>
      <w:rFonts w:asciiTheme="minorHAnsi" w:eastAsiaTheme="minorHAnsi" w:hAnsiTheme="minorHAnsi" w:cstheme="minorBidi"/>
      <w:sz w:val="22"/>
      <w:szCs w:val="22"/>
    </w:rPr>
  </w:style>
  <w:style w:type="paragraph" w:customStyle="1" w:styleId="BankNormal">
    <w:name w:val="BankNormal"/>
    <w:basedOn w:val="Normal"/>
    <w:rsid w:val="00532AF2"/>
    <w:pPr>
      <w:spacing w:after="240"/>
    </w:pPr>
  </w:style>
  <w:style w:type="paragraph" w:customStyle="1" w:styleId="ChapterNumber">
    <w:name w:val="ChapterNumber"/>
    <w:rsid w:val="00532AF2"/>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532AF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NormalWeb">
    <w:name w:val="Normal (Web)"/>
    <w:basedOn w:val="Normal"/>
    <w:uiPriority w:val="99"/>
    <w:semiHidden/>
    <w:unhideWhenUsed/>
    <w:rsid w:val="0056609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39317">
      <w:bodyDiv w:val="1"/>
      <w:marLeft w:val="0"/>
      <w:marRight w:val="0"/>
      <w:marTop w:val="0"/>
      <w:marBottom w:val="0"/>
      <w:divBdr>
        <w:top w:val="none" w:sz="0" w:space="0" w:color="auto"/>
        <w:left w:val="none" w:sz="0" w:space="0" w:color="auto"/>
        <w:bottom w:val="none" w:sz="0" w:space="0" w:color="auto"/>
        <w:right w:val="none" w:sz="0" w:space="0" w:color="auto"/>
      </w:divBdr>
    </w:div>
    <w:div w:id="2029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Lipcean</dc:creator>
  <cp:lastModifiedBy>Lucia Botoroga</cp:lastModifiedBy>
  <cp:revision>6</cp:revision>
  <dcterms:created xsi:type="dcterms:W3CDTF">2024-11-20T16:04:00Z</dcterms:created>
  <dcterms:modified xsi:type="dcterms:W3CDTF">2024-11-20T16:23:00Z</dcterms:modified>
</cp:coreProperties>
</file>